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F5" w:rsidRPr="005E74F5" w:rsidRDefault="005E74F5" w:rsidP="00795DD5">
      <w:pPr>
        <w:widowControl w:val="0"/>
        <w:spacing w:after="0" w:line="36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:rsidR="005E74F5" w:rsidRPr="005E74F5" w:rsidRDefault="00795DD5" w:rsidP="00795DD5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bCs/>
          <w:noProof/>
          <w:sz w:val="24"/>
          <w:szCs w:val="32"/>
        </w:rPr>
        <w:drawing>
          <wp:inline distT="0" distB="0" distL="0" distR="0" wp14:anchorId="5DA76EA4" wp14:editId="7B4C7579">
            <wp:extent cx="1268095" cy="118300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74F5" w:rsidRDefault="005E74F5" w:rsidP="005E74F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E74F5" w:rsidRPr="005E74F5" w:rsidRDefault="005E74F5" w:rsidP="005E74F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E74F5" w:rsidRPr="005E74F5" w:rsidRDefault="005E74F5" w:rsidP="005E74F5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E74F5">
        <w:rPr>
          <w:rFonts w:ascii="Times New Roman" w:hAnsi="Times New Roman"/>
          <w:sz w:val="28"/>
          <w:szCs w:val="28"/>
        </w:rPr>
        <w:t>План работы</w:t>
      </w:r>
    </w:p>
    <w:p w:rsidR="005E74F5" w:rsidRPr="005E74F5" w:rsidRDefault="005E74F5" w:rsidP="005E74F5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E74F5">
        <w:rPr>
          <w:rFonts w:ascii="Times New Roman" w:hAnsi="Times New Roman"/>
          <w:sz w:val="28"/>
          <w:szCs w:val="28"/>
        </w:rPr>
        <w:t>по повышению финансовой грамотности учащихся</w:t>
      </w:r>
    </w:p>
    <w:p w:rsidR="005E74F5" w:rsidRPr="005E74F5" w:rsidRDefault="005E74F5" w:rsidP="005E74F5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E74F5">
        <w:rPr>
          <w:rFonts w:ascii="Times New Roman" w:hAnsi="Times New Roman"/>
          <w:sz w:val="28"/>
          <w:szCs w:val="28"/>
        </w:rPr>
        <w:t xml:space="preserve">на 2020-2021 учебный год  </w:t>
      </w:r>
    </w:p>
    <w:p w:rsidR="005E74F5" w:rsidRPr="005E74F5" w:rsidRDefault="005E74F5" w:rsidP="005E74F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4F5"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  <w:t>в МБОУ «</w:t>
      </w:r>
      <w:proofErr w:type="spellStart"/>
      <w:r w:rsidRPr="005E74F5"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  <w:t>Старописьмянская</w:t>
      </w:r>
      <w:proofErr w:type="spellEnd"/>
      <w:r w:rsidRPr="005E74F5">
        <w:rPr>
          <w:rFonts w:ascii="Times New Roman" w:eastAsia="Courier New" w:hAnsi="Times New Roman" w:cs="Times New Roman"/>
          <w:color w:val="000000"/>
          <w:sz w:val="28"/>
          <w:szCs w:val="28"/>
          <w:lang w:bidi="ru-RU"/>
        </w:rPr>
        <w:t xml:space="preserve"> ООШ»   (октябрь-май)</w:t>
      </w:r>
    </w:p>
    <w:p w:rsidR="005E74F5" w:rsidRDefault="005E74F5" w:rsidP="005E74F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Default="005E74F5" w:rsidP="00117D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E74F5" w:rsidRPr="005E74F5" w:rsidRDefault="005E74F5" w:rsidP="005E74F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E74F5">
        <w:rPr>
          <w:rFonts w:ascii="Times New Roman" w:hAnsi="Times New Roman" w:cs="Times New Roman"/>
          <w:sz w:val="24"/>
          <w:szCs w:val="24"/>
        </w:rPr>
        <w:t>2020 год</w:t>
      </w:r>
    </w:p>
    <w:p w:rsidR="00744D2B" w:rsidRPr="00117DD7" w:rsidRDefault="00744D2B" w:rsidP="00117D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117DD7">
        <w:rPr>
          <w:rFonts w:ascii="Times New Roman" w:hAnsi="Times New Roman" w:cs="Times New Roman"/>
          <w:sz w:val="24"/>
          <w:szCs w:val="24"/>
        </w:rPr>
        <w:t xml:space="preserve"> формирование разумного финансового поведения при принятии обоснованных решений по отношению к личным финансам и повышение эффективности защиты их прав как потребителей финансовых услуг.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117DD7">
        <w:rPr>
          <w:rFonts w:ascii="Times New Roman" w:hAnsi="Times New Roman" w:cs="Times New Roman"/>
          <w:sz w:val="24"/>
          <w:szCs w:val="24"/>
        </w:rPr>
        <w:t xml:space="preserve"> - формирование понимания необходимости личных сбережений;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sz w:val="24"/>
          <w:szCs w:val="24"/>
        </w:rPr>
        <w:t xml:space="preserve">              - формирование рационального отношения к привлечению кредитов;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sz w:val="24"/>
          <w:szCs w:val="24"/>
        </w:rPr>
        <w:t xml:space="preserve">            - формирование способности к распознанию финансовых пирамид;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sz w:val="24"/>
          <w:szCs w:val="24"/>
        </w:rPr>
        <w:t xml:space="preserve">            - формирование установок на отстаивание собственных интересов в споре с финансовыми институтами;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sz w:val="24"/>
          <w:szCs w:val="24"/>
        </w:rPr>
        <w:t xml:space="preserve">            - формирование установок на повышение финансового образования, информированности в сфере управления личными финансами;</w:t>
      </w:r>
    </w:p>
    <w:p w:rsidR="00744D2B" w:rsidRPr="00117DD7" w:rsidRDefault="00744D2B" w:rsidP="00117DD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sz w:val="24"/>
          <w:szCs w:val="24"/>
        </w:rPr>
        <w:t xml:space="preserve">            - увеличение доли населения, систематически ведущего письменный учет доходов и расходов финансов домашних хозяйств.</w:t>
      </w:r>
    </w:p>
    <w:p w:rsidR="00744D2B" w:rsidRPr="00117DD7" w:rsidRDefault="00744D2B" w:rsidP="00117D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7DD7">
        <w:rPr>
          <w:rFonts w:ascii="Times New Roman" w:hAnsi="Times New Roman" w:cs="Times New Roman"/>
          <w:b/>
          <w:sz w:val="24"/>
          <w:szCs w:val="24"/>
        </w:rPr>
        <w:t>Целевая аудитория:</w:t>
      </w:r>
      <w:r w:rsidRPr="00117DD7">
        <w:rPr>
          <w:rFonts w:ascii="Times New Roman" w:hAnsi="Times New Roman" w:cs="Times New Roman"/>
          <w:sz w:val="24"/>
          <w:szCs w:val="24"/>
        </w:rPr>
        <w:t xml:space="preserve"> учащиеся школы</w:t>
      </w:r>
      <w:r w:rsidR="001C2D9E" w:rsidRPr="00117DD7">
        <w:rPr>
          <w:rFonts w:ascii="Times New Roman" w:hAnsi="Times New Roman" w:cs="Times New Roman"/>
          <w:sz w:val="24"/>
          <w:szCs w:val="24"/>
        </w:rPr>
        <w:t xml:space="preserve"> (1-9 классы)</w:t>
      </w:r>
      <w:r w:rsidR="00A04207" w:rsidRPr="00117DD7">
        <w:rPr>
          <w:rFonts w:ascii="Times New Roman" w:hAnsi="Times New Roman" w:cs="Times New Roman"/>
          <w:sz w:val="24"/>
          <w:szCs w:val="24"/>
        </w:rPr>
        <w:t>.</w:t>
      </w:r>
    </w:p>
    <w:p w:rsidR="002A27C9" w:rsidRPr="00117DD7" w:rsidRDefault="002A27C9" w:rsidP="00117DD7">
      <w:pPr>
        <w:spacing w:before="100" w:beforeAutospacing="1" w:after="100" w:afterAutospacing="1" w:line="36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Планируемые результаты</w:t>
      </w: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: формирование необходимого уровня финансовой грамотности, при котором гражданин должен как минимум: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следить за состоянием личных финансов,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планировать свои доходы и расходы;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формировать долгосрочные сбережения и финансовую «подушку безопасности» для непредвиденных обстоятельств;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знать, как искать и использовать необходимую финансовую информацию;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рационально выбирать финансовые услуги;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«жить по средствам», избегая несоразмерных доходам долгов и неплатежей по ним;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знать и уметь отстаивать свои законные права как потребителя финансовых услуг;</w:t>
      </w:r>
    </w:p>
    <w:p w:rsidR="002A27C9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· </w:t>
      </w:r>
      <w:proofErr w:type="gramStart"/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способен</w:t>
      </w:r>
      <w:proofErr w:type="gramEnd"/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распознавать признаки финансового мошенничества;</w:t>
      </w:r>
    </w:p>
    <w:p w:rsidR="001C2D9E" w:rsidRPr="00117DD7" w:rsidRDefault="002A27C9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· знать о р</w:t>
      </w:r>
      <w:r w:rsidR="00A04207" w:rsidRPr="00117DD7">
        <w:rPr>
          <w:rFonts w:ascii="Times New Roman" w:eastAsia="Times New Roman" w:hAnsi="Times New Roman" w:cs="Times New Roman"/>
          <w:color w:val="000000"/>
          <w:sz w:val="24"/>
          <w:szCs w:val="24"/>
        </w:rPr>
        <w:t>исках на рынке финансовых услуг.</w:t>
      </w:r>
    </w:p>
    <w:p w:rsidR="001C2D9E" w:rsidRPr="00117DD7" w:rsidRDefault="001C2D9E" w:rsidP="00117DD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C2D9E" w:rsidRDefault="001C2D9E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17DD7" w:rsidRDefault="00117DD7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17DD7" w:rsidRDefault="00117DD7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17DD7" w:rsidRDefault="00117DD7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C2D9E" w:rsidRDefault="001C2D9E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17DD7" w:rsidRDefault="00117DD7" w:rsidP="001C2D9E">
      <w:pPr>
        <w:spacing w:after="0" w:line="240" w:lineRule="auto"/>
        <w:rPr>
          <w:rFonts w:ascii="Helvetica" w:eastAsia="Times New Roman" w:hAnsi="Helvetica" w:cs="Helvetica"/>
          <w:color w:val="000000"/>
          <w:sz w:val="32"/>
          <w:szCs w:val="32"/>
        </w:rPr>
      </w:pPr>
    </w:p>
    <w:p w:rsidR="00117DD7" w:rsidRDefault="00117DD7" w:rsidP="00117D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117DD7" w:rsidRDefault="00117DD7" w:rsidP="00117D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1C2D9E" w:rsidRPr="00117DD7" w:rsidRDefault="00117DD7" w:rsidP="00117D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17DD7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lastRenderedPageBreak/>
        <w:t>Примерный тематический план</w:t>
      </w:r>
    </w:p>
    <w:p w:rsidR="001C2D9E" w:rsidRPr="001C2D9E" w:rsidRDefault="001C2D9E" w:rsidP="001C2D9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7"/>
        <w:gridCol w:w="3084"/>
        <w:gridCol w:w="1737"/>
        <w:gridCol w:w="1812"/>
        <w:gridCol w:w="2171"/>
      </w:tblGrid>
      <w:tr w:rsidR="00AF0746" w:rsidRPr="00AF0746" w:rsidTr="00A6312F">
        <w:tc>
          <w:tcPr>
            <w:tcW w:w="767" w:type="dxa"/>
          </w:tcPr>
          <w:p w:rsidR="00AF0746" w:rsidRPr="00117DD7" w:rsidRDefault="00AF0746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п\</w:t>
            </w:r>
            <w:proofErr w:type="gramStart"/>
            <w:r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084" w:type="dxa"/>
          </w:tcPr>
          <w:p w:rsidR="00AF0746" w:rsidRPr="00117DD7" w:rsidRDefault="00AF0746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737" w:type="dxa"/>
          </w:tcPr>
          <w:p w:rsidR="00AF0746" w:rsidRPr="00117DD7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</w:t>
            </w:r>
            <w:r w:rsidR="00AF0746"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роки реализации</w:t>
            </w:r>
          </w:p>
        </w:tc>
        <w:tc>
          <w:tcPr>
            <w:tcW w:w="1812" w:type="dxa"/>
          </w:tcPr>
          <w:p w:rsidR="00AF0746" w:rsidRPr="00117DD7" w:rsidRDefault="00830EB8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  <w:r w:rsidR="00AF0746"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удитория</w:t>
            </w:r>
          </w:p>
        </w:tc>
        <w:tc>
          <w:tcPr>
            <w:tcW w:w="2171" w:type="dxa"/>
          </w:tcPr>
          <w:p w:rsidR="00AF0746" w:rsidRPr="00117DD7" w:rsidRDefault="00830EB8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7DD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ответственное лицо</w:t>
            </w:r>
          </w:p>
        </w:tc>
      </w:tr>
      <w:tr w:rsidR="00AF0746" w:rsidRPr="005E74F5" w:rsidTr="00A6312F">
        <w:tc>
          <w:tcPr>
            <w:tcW w:w="767" w:type="dxa"/>
          </w:tcPr>
          <w:p w:rsidR="00AF0746" w:rsidRPr="005E74F5" w:rsidRDefault="00651255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4" w:type="dxa"/>
          </w:tcPr>
          <w:p w:rsidR="00AF0746" w:rsidRPr="005E74F5" w:rsidRDefault="001C2D9E" w:rsidP="001C2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Внеклассное мероприятие </w:t>
            </w:r>
            <w:r w:rsidR="00014C03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«Что такое </w:t>
            </w: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финансовая грамотность?» (Беседа </w:t>
            </w:r>
            <w:proofErr w:type="gram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–и</w:t>
            </w:r>
            <w:proofErr w:type="gram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гра)</w:t>
            </w:r>
          </w:p>
        </w:tc>
        <w:tc>
          <w:tcPr>
            <w:tcW w:w="1737" w:type="dxa"/>
          </w:tcPr>
          <w:p w:rsidR="00AF0746" w:rsidRPr="005E74F5" w:rsidRDefault="001C2D9E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12" w:type="dxa"/>
          </w:tcPr>
          <w:p w:rsidR="00AF0746" w:rsidRPr="005E74F5" w:rsidRDefault="001C2D9E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14C03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014C03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14C03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="00014C03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.;</w:t>
            </w:r>
          </w:p>
          <w:p w:rsidR="00014C03" w:rsidRPr="005E74F5" w:rsidRDefault="00014C03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71" w:type="dxa"/>
          </w:tcPr>
          <w:p w:rsidR="00AF0746" w:rsidRPr="005E74F5" w:rsidRDefault="001C2D9E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  <w:p w:rsidR="001C2D9E" w:rsidRPr="005E74F5" w:rsidRDefault="001C2D9E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Гайсина Л.П.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4" w:type="dxa"/>
          </w:tcPr>
          <w:p w:rsidR="00DD230B" w:rsidRPr="005E74F5" w:rsidRDefault="00DD230B" w:rsidP="00117DD7">
            <w:pPr>
              <w:pStyle w:val="c6"/>
            </w:pPr>
            <w:r w:rsidRPr="005E74F5">
              <w:rPr>
                <w:rStyle w:val="c3"/>
              </w:rPr>
              <w:t>Внеклассное мероприятие</w:t>
            </w:r>
            <w:r w:rsidR="00117DD7" w:rsidRPr="005E74F5">
              <w:rPr>
                <w:rStyle w:val="c3"/>
              </w:rPr>
              <w:t xml:space="preserve"> </w:t>
            </w:r>
            <w:r w:rsidRPr="005E74F5">
              <w:rPr>
                <w:rStyle w:val="c3"/>
              </w:rPr>
              <w:t>«День финансовой грамотности»</w:t>
            </w:r>
          </w:p>
          <w:p w:rsidR="00DD230B" w:rsidRPr="005E74F5" w:rsidRDefault="00DD230B" w:rsidP="00863269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(перед каникулами)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Желткова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Г.М.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Богданова Н.И.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4" w:type="dxa"/>
          </w:tcPr>
          <w:p w:rsidR="00DD230B" w:rsidRPr="005E74F5" w:rsidRDefault="00DD230B" w:rsidP="001C2D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Внеклассное мероприятие «Карманные деньги. Как ими пользоваться?» (интеллектуальная игра) </w:t>
            </w:r>
          </w:p>
        </w:tc>
        <w:tc>
          <w:tcPr>
            <w:tcW w:w="1737" w:type="dxa"/>
          </w:tcPr>
          <w:p w:rsidR="00DD230B" w:rsidRPr="005E74F5" w:rsidRDefault="00117DD7" w:rsidP="00117DD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DD230B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оябрь</w:t>
            </w: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(до 15 числа)</w:t>
            </w:r>
          </w:p>
        </w:tc>
        <w:tc>
          <w:tcPr>
            <w:tcW w:w="1812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3-4 </w:t>
            </w: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71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Н.Г.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84" w:type="dxa"/>
          </w:tcPr>
          <w:p w:rsidR="00DD230B" w:rsidRPr="005E74F5" w:rsidRDefault="00DD230B" w:rsidP="00863269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Онлайн-урок "С деньгами на "Ты" или</w:t>
            </w:r>
            <w:proofErr w:type="gramStart"/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 З</w:t>
            </w:r>
            <w:proofErr w:type="gramEnd"/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ачем быть финансово грамотным?"</w:t>
            </w:r>
          </w:p>
        </w:tc>
        <w:tc>
          <w:tcPr>
            <w:tcW w:w="173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DD230B"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оябрь 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Богданова Н.И.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84" w:type="dxa"/>
          </w:tcPr>
          <w:p w:rsidR="00DD230B" w:rsidRPr="005E74F5" w:rsidRDefault="00DD230B" w:rsidP="00863269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Онлайн урок "Твой безопасный банк в кармане"</w:t>
            </w: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ноября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</w:tc>
      </w:tr>
      <w:tr w:rsidR="00DD230B" w:rsidRPr="005E74F5" w:rsidTr="00117DD7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84" w:type="dxa"/>
          </w:tcPr>
          <w:p w:rsidR="00DD230B" w:rsidRPr="005E74F5" w:rsidRDefault="00117DD7" w:rsidP="00117DD7">
            <w:pPr>
              <w:pStyle w:val="a7"/>
              <w:spacing w:before="0" w:beforeAutospacing="0" w:after="0" w:afterAutospacing="0"/>
              <w:rPr>
                <w:rStyle w:val="a8"/>
                <w:b w:val="0"/>
              </w:rPr>
            </w:pPr>
            <w:r w:rsidRPr="005E74F5">
              <w:rPr>
                <w:rStyle w:val="a8"/>
                <w:b w:val="0"/>
              </w:rPr>
              <w:t xml:space="preserve">Просмотр </w:t>
            </w:r>
            <w:proofErr w:type="spellStart"/>
            <w:r w:rsidRPr="005E74F5">
              <w:rPr>
                <w:rStyle w:val="a8"/>
                <w:b w:val="0"/>
              </w:rPr>
              <w:t>мультфильма</w:t>
            </w:r>
            <w:proofErr w:type="gramStart"/>
            <w:r w:rsidR="00DD230B" w:rsidRPr="005E74F5">
              <w:rPr>
                <w:rStyle w:val="a8"/>
                <w:b w:val="0"/>
              </w:rPr>
              <w:t>«А</w:t>
            </w:r>
            <w:proofErr w:type="gramEnd"/>
            <w:r w:rsidR="00DD230B" w:rsidRPr="005E74F5">
              <w:rPr>
                <w:rStyle w:val="a8"/>
                <w:b w:val="0"/>
              </w:rPr>
              <w:t>збука</w:t>
            </w:r>
            <w:proofErr w:type="spellEnd"/>
            <w:r w:rsidR="00DD230B" w:rsidRPr="005E74F5">
              <w:rPr>
                <w:rStyle w:val="a8"/>
                <w:b w:val="0"/>
              </w:rPr>
              <w:t xml:space="preserve"> финансовой грамотности»</w:t>
            </w: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  <w:p w:rsidR="00DD230B" w:rsidRPr="005E74F5" w:rsidRDefault="00DD230B" w:rsidP="00863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Гайсина Л.П.</w:t>
            </w:r>
          </w:p>
          <w:p w:rsidR="00DD230B" w:rsidRPr="005E74F5" w:rsidRDefault="00DD230B" w:rsidP="00863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Н.Г.</w:t>
            </w:r>
          </w:p>
        </w:tc>
      </w:tr>
      <w:tr w:rsidR="00DD230B" w:rsidRPr="005E74F5" w:rsidTr="00117DD7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84" w:type="dxa"/>
          </w:tcPr>
          <w:p w:rsidR="00DD230B" w:rsidRPr="005E74F5" w:rsidRDefault="00DD230B" w:rsidP="00117DD7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164843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Урок-игра </w:t>
            </w:r>
            <w:r w:rsidRPr="005E74F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«Путешествие по станциям финансовой грамотности»</w:t>
            </w: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5-6 </w:t>
            </w: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Желткова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Г.М.</w:t>
            </w:r>
          </w:p>
        </w:tc>
      </w:tr>
      <w:tr w:rsidR="00DD230B" w:rsidRPr="005E74F5" w:rsidTr="00117DD7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84" w:type="dxa"/>
          </w:tcPr>
          <w:p w:rsidR="00DD230B" w:rsidRPr="005E74F5" w:rsidRDefault="00DD230B" w:rsidP="00117DD7">
            <w:pPr>
              <w:pStyle w:val="a7"/>
              <w:spacing w:before="0" w:beforeAutospacing="0" w:after="0" w:afterAutospacing="0"/>
            </w:pPr>
            <w:r w:rsidRPr="005E74F5">
              <w:rPr>
                <w:rStyle w:val="a8"/>
                <w:b w:val="0"/>
              </w:rPr>
              <w:t>Онлайн урок "Личный финансовый план. Путь к достижению цели"</w:t>
            </w:r>
          </w:p>
          <w:p w:rsidR="00DD230B" w:rsidRPr="005E74F5" w:rsidRDefault="00DD230B" w:rsidP="00117DD7">
            <w:pPr>
              <w:pStyle w:val="a7"/>
              <w:spacing w:before="0" w:beforeAutospacing="0" w:after="0" w:afterAutospacing="0"/>
              <w:ind w:left="644"/>
              <w:rPr>
                <w:color w:val="000000"/>
              </w:rPr>
            </w:pP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декабря 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84" w:type="dxa"/>
          </w:tcPr>
          <w:p w:rsidR="00DD230B" w:rsidRPr="005E74F5" w:rsidRDefault="00DD230B" w:rsidP="00117DD7">
            <w:pPr>
              <w:pStyle w:val="a7"/>
              <w:spacing w:before="0" w:beforeAutospacing="0" w:after="0" w:afterAutospacing="0"/>
              <w:rPr>
                <w:rStyle w:val="a8"/>
                <w:b w:val="0"/>
              </w:rPr>
            </w:pPr>
            <w:proofErr w:type="spellStart"/>
            <w:r w:rsidRPr="005E74F5">
              <w:rPr>
                <w:bCs/>
              </w:rPr>
              <w:t>Квест</w:t>
            </w:r>
            <w:proofErr w:type="spellEnd"/>
            <w:r w:rsidRPr="005E74F5">
              <w:rPr>
                <w:bCs/>
              </w:rPr>
              <w:t xml:space="preserve">-игра по ФГ </w:t>
            </w:r>
          </w:p>
        </w:tc>
        <w:tc>
          <w:tcPr>
            <w:tcW w:w="1737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Конец января</w:t>
            </w:r>
          </w:p>
        </w:tc>
        <w:tc>
          <w:tcPr>
            <w:tcW w:w="1812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2171" w:type="dxa"/>
          </w:tcPr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</w:tc>
      </w:tr>
      <w:tr w:rsidR="00DD230B" w:rsidRPr="005E74F5" w:rsidTr="00117DD7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84" w:type="dxa"/>
          </w:tcPr>
          <w:p w:rsidR="00DD230B" w:rsidRPr="005E74F5" w:rsidRDefault="00DD230B" w:rsidP="00117DD7">
            <w:pPr>
              <w:pStyle w:val="a7"/>
              <w:spacing w:before="0" w:beforeAutospacing="0" w:after="0" w:afterAutospacing="0"/>
            </w:pPr>
            <w:r w:rsidRPr="005E74F5">
              <w:rPr>
                <w:rStyle w:val="a8"/>
                <w:b w:val="0"/>
              </w:rPr>
              <w:t xml:space="preserve">Внеклассное мероприятие по финансовой грамотности </w:t>
            </w:r>
          </w:p>
          <w:p w:rsidR="00DD230B" w:rsidRPr="005E74F5" w:rsidRDefault="00DD230B" w:rsidP="00117DD7">
            <w:pPr>
              <w:pStyle w:val="a7"/>
              <w:spacing w:before="0" w:beforeAutospacing="0" w:after="0" w:afterAutospacing="0"/>
              <w:rPr>
                <w:rStyle w:val="c3"/>
              </w:rPr>
            </w:pPr>
            <w:r w:rsidRPr="005E74F5">
              <w:rPr>
                <w:rStyle w:val="a8"/>
                <w:b w:val="0"/>
              </w:rPr>
              <w:t> Игра «Крестики - нолики»</w:t>
            </w:r>
            <w:r w:rsidRPr="005E74F5">
              <w:t xml:space="preserve"> </w:t>
            </w:r>
          </w:p>
        </w:tc>
        <w:tc>
          <w:tcPr>
            <w:tcW w:w="1737" w:type="dxa"/>
          </w:tcPr>
          <w:p w:rsidR="00DD230B" w:rsidRPr="005E74F5" w:rsidRDefault="00DD230B" w:rsidP="0016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12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 классы</w:t>
            </w:r>
          </w:p>
        </w:tc>
        <w:tc>
          <w:tcPr>
            <w:tcW w:w="2171" w:type="dxa"/>
          </w:tcPr>
          <w:p w:rsidR="00117DD7" w:rsidRPr="005E74F5" w:rsidRDefault="00117DD7" w:rsidP="00A6312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Желткова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  <w:p w:rsidR="00DD230B" w:rsidRPr="005E74F5" w:rsidRDefault="00DD230B" w:rsidP="00A6312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Г.М.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84" w:type="dxa"/>
          </w:tcPr>
          <w:p w:rsidR="00DD230B" w:rsidRPr="005E74F5" w:rsidRDefault="00DD230B" w:rsidP="00164843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Онлайн урок "Все про кредит или четыре правила, которые помогут достичь цели"</w:t>
            </w:r>
          </w:p>
        </w:tc>
        <w:tc>
          <w:tcPr>
            <w:tcW w:w="1737" w:type="dxa"/>
          </w:tcPr>
          <w:p w:rsidR="00DD230B" w:rsidRPr="005E74F5" w:rsidRDefault="00DD230B" w:rsidP="0016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12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2171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Богданова Н.И.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84" w:type="dxa"/>
          </w:tcPr>
          <w:p w:rsidR="00DD230B" w:rsidRPr="005E74F5" w:rsidRDefault="00A04207" w:rsidP="00164843">
            <w:pP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5E74F5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Онлайн урок "Личный финансовый план. Путь к достижению цели"</w:t>
            </w:r>
          </w:p>
        </w:tc>
        <w:tc>
          <w:tcPr>
            <w:tcW w:w="1737" w:type="dxa"/>
          </w:tcPr>
          <w:p w:rsidR="00DD230B" w:rsidRPr="005E74F5" w:rsidRDefault="00A04207" w:rsidP="0016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12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2171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3084" w:type="dxa"/>
          </w:tcPr>
          <w:p w:rsidR="00A04207" w:rsidRPr="005E74F5" w:rsidRDefault="00A04207" w:rsidP="00A04207">
            <w:pPr>
              <w:pStyle w:val="c38"/>
            </w:pPr>
            <w:proofErr w:type="spellStart"/>
            <w:r w:rsidRPr="005E74F5">
              <w:rPr>
                <w:rStyle w:val="c0"/>
              </w:rPr>
              <w:t>Квест</w:t>
            </w:r>
            <w:proofErr w:type="spellEnd"/>
            <w:r w:rsidRPr="005E74F5">
              <w:rPr>
                <w:rStyle w:val="c0"/>
              </w:rPr>
              <w:t>-игра «Стань первым»</w:t>
            </w:r>
          </w:p>
          <w:p w:rsidR="00DD230B" w:rsidRPr="005E74F5" w:rsidRDefault="00DD230B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7" w:type="dxa"/>
          </w:tcPr>
          <w:p w:rsidR="00DD230B" w:rsidRPr="005E74F5" w:rsidRDefault="00A0420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12" w:type="dxa"/>
          </w:tcPr>
          <w:p w:rsidR="00DD230B" w:rsidRPr="005E74F5" w:rsidRDefault="00A04207" w:rsidP="0086326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2171" w:type="dxa"/>
          </w:tcPr>
          <w:p w:rsidR="00A04207" w:rsidRPr="005E74F5" w:rsidRDefault="00A04207" w:rsidP="00A042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  <w:p w:rsidR="00117DD7" w:rsidRPr="005E74F5" w:rsidRDefault="00A04207" w:rsidP="00117D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Гайсина Л.П.</w:t>
            </w:r>
          </w:p>
          <w:p w:rsidR="00DD230B" w:rsidRPr="005E74F5" w:rsidRDefault="00A04207" w:rsidP="00117D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Н.Г.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84" w:type="dxa"/>
          </w:tcPr>
          <w:p w:rsidR="00DD230B" w:rsidRPr="005E74F5" w:rsidRDefault="00A04207" w:rsidP="00117DD7">
            <w:pPr>
              <w:pStyle w:val="a7"/>
            </w:pPr>
            <w:proofErr w:type="spellStart"/>
            <w:r w:rsidRPr="005E74F5">
              <w:rPr>
                <w:bCs/>
                <w:iCs/>
              </w:rPr>
              <w:t>Квест</w:t>
            </w:r>
            <w:proofErr w:type="spellEnd"/>
            <w:r w:rsidRPr="005E74F5">
              <w:rPr>
                <w:bCs/>
                <w:iCs/>
              </w:rPr>
              <w:t>-игра «Мои первые шаги в мире финансов»</w:t>
            </w:r>
          </w:p>
        </w:tc>
        <w:tc>
          <w:tcPr>
            <w:tcW w:w="1737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12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2171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Желткова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</w:tc>
      </w:tr>
      <w:tr w:rsidR="00DD230B" w:rsidRPr="005E74F5" w:rsidTr="00117DD7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84" w:type="dxa"/>
          </w:tcPr>
          <w:p w:rsidR="00DD230B" w:rsidRPr="005E74F5" w:rsidRDefault="00A04207" w:rsidP="00117DD7">
            <w:pPr>
              <w:pStyle w:val="a7"/>
              <w:spacing w:before="0" w:beforeAutospacing="0" w:after="0" w:afterAutospacing="0"/>
              <w:rPr>
                <w:rStyle w:val="a8"/>
                <w:b w:val="0"/>
              </w:rPr>
            </w:pPr>
            <w:r w:rsidRPr="005E74F5">
              <w:rPr>
                <w:rStyle w:val="a8"/>
                <w:b w:val="0"/>
              </w:rPr>
              <w:t>Онлайн урок "Все про кредит или четыре правила, которые помогут достичь цели"</w:t>
            </w:r>
          </w:p>
        </w:tc>
        <w:tc>
          <w:tcPr>
            <w:tcW w:w="1737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12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2171" w:type="dxa"/>
          </w:tcPr>
          <w:p w:rsidR="00DD230B" w:rsidRPr="005E74F5" w:rsidRDefault="00A04207" w:rsidP="00A6312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Г.М.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84" w:type="dxa"/>
          </w:tcPr>
          <w:p w:rsidR="00DD230B" w:rsidRPr="005E74F5" w:rsidRDefault="00DD230B" w:rsidP="0065125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E74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«Правила и меры безопасности проведения банковских операций, использования банкоматов и терминалов в торговой сети», классный час</w:t>
            </w:r>
          </w:p>
        </w:tc>
        <w:tc>
          <w:tcPr>
            <w:tcW w:w="1737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(конец)</w:t>
            </w:r>
          </w:p>
        </w:tc>
        <w:tc>
          <w:tcPr>
            <w:tcW w:w="1812" w:type="dxa"/>
          </w:tcPr>
          <w:p w:rsidR="00DD230B" w:rsidRPr="005E74F5" w:rsidRDefault="00DD230B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71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Ушенина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DD230B" w:rsidRPr="005E74F5" w:rsidTr="00A6312F">
        <w:tc>
          <w:tcPr>
            <w:tcW w:w="767" w:type="dxa"/>
          </w:tcPr>
          <w:p w:rsidR="00DD230B" w:rsidRPr="005E74F5" w:rsidRDefault="00117DD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84" w:type="dxa"/>
          </w:tcPr>
          <w:p w:rsidR="00DD230B" w:rsidRPr="005E74F5" w:rsidRDefault="00DD230B" w:rsidP="00453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4F5">
              <w:rPr>
                <w:rFonts w:ascii="Times New Roman" w:hAnsi="Times New Roman" w:cs="Times New Roman"/>
                <w:sz w:val="24"/>
                <w:szCs w:val="24"/>
              </w:rPr>
              <w:t xml:space="preserve">«Внимание – </w:t>
            </w:r>
            <w:r w:rsidRPr="005E74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5E74F5">
              <w:rPr>
                <w:rFonts w:ascii="Times New Roman" w:hAnsi="Times New Roman" w:cs="Times New Roman"/>
                <w:sz w:val="24"/>
                <w:szCs w:val="24"/>
              </w:rPr>
              <w:t xml:space="preserve"> - мошенничество». Внеклассное мероприятие</w:t>
            </w:r>
          </w:p>
        </w:tc>
        <w:tc>
          <w:tcPr>
            <w:tcW w:w="1737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12" w:type="dxa"/>
          </w:tcPr>
          <w:p w:rsidR="00DD230B" w:rsidRPr="005E74F5" w:rsidRDefault="00A04207" w:rsidP="00A042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2171" w:type="dxa"/>
          </w:tcPr>
          <w:p w:rsidR="00DD230B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Богданова Н.И.</w:t>
            </w:r>
          </w:p>
          <w:p w:rsidR="00A04207" w:rsidRPr="005E74F5" w:rsidRDefault="00A04207" w:rsidP="002A2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Фаррахова</w:t>
            </w:r>
            <w:proofErr w:type="spellEnd"/>
            <w:r w:rsidRPr="005E7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</w:tc>
      </w:tr>
    </w:tbl>
    <w:p w:rsidR="002A27C9" w:rsidRPr="005E74F5" w:rsidRDefault="005E74F5" w:rsidP="002A27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7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Исполнитель:                  / </w:t>
      </w:r>
      <w:proofErr w:type="spellStart"/>
      <w:r w:rsidRPr="005E74F5">
        <w:rPr>
          <w:rFonts w:ascii="Times New Roman" w:eastAsia="Times New Roman" w:hAnsi="Times New Roman" w:cs="Times New Roman"/>
          <w:color w:val="000000"/>
          <w:sz w:val="24"/>
          <w:szCs w:val="24"/>
        </w:rPr>
        <w:t>Д.Р.Фаррахова</w:t>
      </w:r>
      <w:proofErr w:type="spellEnd"/>
      <w:r w:rsidRPr="005E7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</w:t>
      </w:r>
    </w:p>
    <w:p w:rsidR="002A27C9" w:rsidRPr="005E74F5" w:rsidRDefault="002A27C9" w:rsidP="00744D2B">
      <w:pPr>
        <w:rPr>
          <w:rFonts w:ascii="Times New Roman" w:hAnsi="Times New Roman" w:cs="Times New Roman"/>
          <w:sz w:val="24"/>
          <w:szCs w:val="24"/>
        </w:rPr>
      </w:pPr>
    </w:p>
    <w:sectPr w:rsidR="002A27C9" w:rsidRPr="005E74F5" w:rsidSect="00E87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D2B"/>
    <w:rsid w:val="00014C03"/>
    <w:rsid w:val="00113119"/>
    <w:rsid w:val="00117DD7"/>
    <w:rsid w:val="001521AC"/>
    <w:rsid w:val="00164843"/>
    <w:rsid w:val="001C2D9E"/>
    <w:rsid w:val="002A27C9"/>
    <w:rsid w:val="0045385A"/>
    <w:rsid w:val="005E74F5"/>
    <w:rsid w:val="00651255"/>
    <w:rsid w:val="00744D2B"/>
    <w:rsid w:val="00752FBA"/>
    <w:rsid w:val="00795DD5"/>
    <w:rsid w:val="00830EB8"/>
    <w:rsid w:val="00A04207"/>
    <w:rsid w:val="00A6312F"/>
    <w:rsid w:val="00AF0746"/>
    <w:rsid w:val="00DD230B"/>
    <w:rsid w:val="00E87AAD"/>
    <w:rsid w:val="00F3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744D2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</w:rPr>
  </w:style>
  <w:style w:type="paragraph" w:styleId="a4">
    <w:name w:val="List Paragraph"/>
    <w:basedOn w:val="a"/>
    <w:uiPriority w:val="34"/>
    <w:qFormat/>
    <w:rsid w:val="00744D2B"/>
    <w:pPr>
      <w:ind w:left="720"/>
      <w:contextualSpacing/>
    </w:pPr>
  </w:style>
  <w:style w:type="table" w:styleId="a5">
    <w:name w:val="Table Grid"/>
    <w:basedOn w:val="a1"/>
    <w:uiPriority w:val="59"/>
    <w:rsid w:val="00AF07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51255"/>
  </w:style>
  <w:style w:type="character" w:styleId="a6">
    <w:name w:val="Hyperlink"/>
    <w:basedOn w:val="a0"/>
    <w:uiPriority w:val="99"/>
    <w:semiHidden/>
    <w:unhideWhenUsed/>
    <w:rsid w:val="00651255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164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164843"/>
    <w:rPr>
      <w:b/>
      <w:bCs/>
    </w:rPr>
  </w:style>
  <w:style w:type="paragraph" w:customStyle="1" w:styleId="c6">
    <w:name w:val="c6"/>
    <w:basedOn w:val="a"/>
    <w:rsid w:val="00A63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A6312F"/>
  </w:style>
  <w:style w:type="paragraph" w:customStyle="1" w:styleId="c1">
    <w:name w:val="c1"/>
    <w:basedOn w:val="a"/>
    <w:rsid w:val="00A63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04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04207"/>
  </w:style>
  <w:style w:type="paragraph" w:customStyle="1" w:styleId="c19">
    <w:name w:val="c19"/>
    <w:basedOn w:val="a"/>
    <w:rsid w:val="00A04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95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5D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744D2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</w:rPr>
  </w:style>
  <w:style w:type="paragraph" w:styleId="a4">
    <w:name w:val="List Paragraph"/>
    <w:basedOn w:val="a"/>
    <w:uiPriority w:val="34"/>
    <w:qFormat/>
    <w:rsid w:val="00744D2B"/>
    <w:pPr>
      <w:ind w:left="720"/>
      <w:contextualSpacing/>
    </w:pPr>
  </w:style>
  <w:style w:type="table" w:styleId="a5">
    <w:name w:val="Table Grid"/>
    <w:basedOn w:val="a1"/>
    <w:uiPriority w:val="59"/>
    <w:rsid w:val="00AF07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51255"/>
  </w:style>
  <w:style w:type="character" w:styleId="a6">
    <w:name w:val="Hyperlink"/>
    <w:basedOn w:val="a0"/>
    <w:uiPriority w:val="99"/>
    <w:semiHidden/>
    <w:unhideWhenUsed/>
    <w:rsid w:val="00651255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164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164843"/>
    <w:rPr>
      <w:b/>
      <w:bCs/>
    </w:rPr>
  </w:style>
  <w:style w:type="paragraph" w:customStyle="1" w:styleId="c6">
    <w:name w:val="c6"/>
    <w:basedOn w:val="a"/>
    <w:rsid w:val="00A63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A6312F"/>
  </w:style>
  <w:style w:type="paragraph" w:customStyle="1" w:styleId="c1">
    <w:name w:val="c1"/>
    <w:basedOn w:val="a"/>
    <w:rsid w:val="00A63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04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04207"/>
  </w:style>
  <w:style w:type="paragraph" w:customStyle="1" w:styleId="c19">
    <w:name w:val="c19"/>
    <w:basedOn w:val="a"/>
    <w:rsid w:val="00A04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95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5D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8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Люция</cp:lastModifiedBy>
  <cp:revision>3</cp:revision>
  <dcterms:created xsi:type="dcterms:W3CDTF">2020-10-15T19:13:00Z</dcterms:created>
  <dcterms:modified xsi:type="dcterms:W3CDTF">2020-10-16T07:17:00Z</dcterms:modified>
</cp:coreProperties>
</file>